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D6" w:rsidRDefault="00A2618E" w:rsidP="002D21D6">
      <w:pPr>
        <w:spacing w:line="360" w:lineRule="auto"/>
        <w:ind w:right="-1"/>
        <w:jc w:val="center"/>
        <w:rPr>
          <w:rFonts w:ascii="Helvetica" w:hAnsi="Helvetica" w:cs="Arial"/>
          <w:b/>
        </w:rPr>
      </w:pPr>
      <w:bookmarkStart w:id="0" w:name="_GoBack"/>
      <w:bookmarkEnd w:id="0"/>
      <w:r>
        <w:rPr>
          <w:rFonts w:ascii="Helvetica" w:hAnsi="Helvetica" w:cs="Arial"/>
          <w:b/>
        </w:rPr>
        <w:t xml:space="preserve">PARA ACREDITAR Y FINALIZAR </w:t>
      </w:r>
      <w:r w:rsidR="006030F6">
        <w:rPr>
          <w:rFonts w:ascii="Helvetica" w:hAnsi="Helvetica" w:cs="Arial"/>
          <w:b/>
        </w:rPr>
        <w:t>LA</w:t>
      </w:r>
      <w:r>
        <w:rPr>
          <w:rFonts w:ascii="Helvetica" w:hAnsi="Helvetica" w:cs="Arial"/>
          <w:b/>
        </w:rPr>
        <w:t xml:space="preserve"> RESIDENCIA PROFESIONAL</w:t>
      </w:r>
    </w:p>
    <w:p w:rsidR="00DD3A67" w:rsidRPr="002D21D6" w:rsidRDefault="00DD3A67" w:rsidP="002D21D6">
      <w:pPr>
        <w:spacing w:line="360" w:lineRule="auto"/>
        <w:ind w:right="-1"/>
        <w:jc w:val="center"/>
        <w:rPr>
          <w:rFonts w:ascii="Helvetica" w:hAnsi="Helvetica" w:cs="Arial"/>
          <w:b/>
        </w:rPr>
      </w:pPr>
    </w:p>
    <w:p w:rsidR="002D21D6" w:rsidRDefault="002D21D6" w:rsidP="00C34A11">
      <w:pPr>
        <w:spacing w:line="360" w:lineRule="auto"/>
        <w:ind w:right="-1"/>
        <w:jc w:val="both"/>
        <w:rPr>
          <w:rFonts w:ascii="Helvetica" w:hAnsi="Helvetica" w:cs="Arial"/>
          <w:b/>
        </w:rPr>
      </w:pPr>
    </w:p>
    <w:p w:rsidR="00DD3A67" w:rsidRPr="00A2618E" w:rsidRDefault="00DD3A67" w:rsidP="00C34A11">
      <w:pPr>
        <w:spacing w:line="360" w:lineRule="auto"/>
        <w:ind w:right="-1"/>
        <w:jc w:val="both"/>
        <w:rPr>
          <w:rFonts w:ascii="Helvetica" w:hAnsi="Helvetica" w:cs="Arial"/>
          <w:b/>
        </w:rPr>
      </w:pPr>
    </w:p>
    <w:p w:rsidR="00C34A11" w:rsidRDefault="00C34A11" w:rsidP="00C34A11">
      <w:pPr>
        <w:spacing w:line="360" w:lineRule="auto"/>
        <w:ind w:right="-1"/>
        <w:jc w:val="both"/>
        <w:rPr>
          <w:rFonts w:ascii="Helvetica" w:hAnsi="Helvetica" w:cs="Arial"/>
        </w:rPr>
      </w:pPr>
      <w:r w:rsidRPr="00824A7A">
        <w:rPr>
          <w:rFonts w:ascii="Helvetica" w:hAnsi="Helvetica" w:cs="Arial"/>
          <w:highlight w:val="yellow"/>
        </w:rPr>
        <w:t>Sera requisito para la acreditación de la residencia profesional, la elaboración de un informe final del proyecto realizado</w:t>
      </w:r>
      <w:r w:rsidR="00BC7633">
        <w:rPr>
          <w:rFonts w:ascii="Helvetica" w:hAnsi="Helvetica" w:cs="Arial"/>
          <w:highlight w:val="yellow"/>
        </w:rPr>
        <w:t xml:space="preserve"> (Informe </w:t>
      </w:r>
      <w:r w:rsidR="00D70EE7">
        <w:rPr>
          <w:rFonts w:ascii="Helvetica" w:hAnsi="Helvetica" w:cs="Arial"/>
          <w:highlight w:val="yellow"/>
        </w:rPr>
        <w:t>Técnico</w:t>
      </w:r>
      <w:r w:rsidR="00BC7633">
        <w:rPr>
          <w:rFonts w:ascii="Helvetica" w:hAnsi="Helvetica" w:cs="Arial"/>
          <w:highlight w:val="yellow"/>
        </w:rPr>
        <w:t xml:space="preserve"> de Residencia Profesional)</w:t>
      </w:r>
      <w:r w:rsidR="00BC24CD">
        <w:rPr>
          <w:rFonts w:ascii="Helvetica" w:hAnsi="Helvetica" w:cs="Arial"/>
          <w:highlight w:val="yellow"/>
        </w:rPr>
        <w:t xml:space="preserve">, </w:t>
      </w:r>
      <w:r w:rsidR="00BC24CD">
        <w:rPr>
          <w:rFonts w:ascii="Helvetica" w:hAnsi="Helvetica" w:cs="Arial"/>
        </w:rPr>
        <w:t>el cual deberá ser entregado en la fecha establecida en el Calendario de Residencias Profesionales</w:t>
      </w:r>
      <w:r>
        <w:rPr>
          <w:rFonts w:ascii="Helvetica" w:hAnsi="Helvetica" w:cs="Arial"/>
        </w:rPr>
        <w:t xml:space="preserve"> a la </w:t>
      </w:r>
      <w:r w:rsidR="00BC24CD">
        <w:rPr>
          <w:rFonts w:ascii="Helvetica" w:hAnsi="Helvetica" w:cs="Arial"/>
        </w:rPr>
        <w:t>División de E</w:t>
      </w:r>
      <w:r>
        <w:rPr>
          <w:rFonts w:ascii="Helvetica" w:hAnsi="Helvetica" w:cs="Arial"/>
        </w:rPr>
        <w:t xml:space="preserve">studios </w:t>
      </w:r>
      <w:r w:rsidR="00BC24CD">
        <w:rPr>
          <w:rFonts w:ascii="Helvetica" w:hAnsi="Helvetica" w:cs="Arial"/>
        </w:rPr>
        <w:t>P</w:t>
      </w:r>
      <w:r>
        <w:rPr>
          <w:rFonts w:ascii="Helvetica" w:hAnsi="Helvetica" w:cs="Arial"/>
        </w:rPr>
        <w:t>rofesionales</w:t>
      </w:r>
      <w:r w:rsidR="00824A7A">
        <w:rPr>
          <w:rFonts w:ascii="Helvetica" w:hAnsi="Helvetica" w:cs="Arial"/>
        </w:rPr>
        <w:t xml:space="preserve"> </w:t>
      </w:r>
      <w:r w:rsidR="00824A7A" w:rsidRPr="00225223">
        <w:rPr>
          <w:rFonts w:ascii="Helvetica" w:hAnsi="Helvetica" w:cs="Arial"/>
          <w:color w:val="548DD4"/>
          <w:highlight w:val="yellow"/>
        </w:rPr>
        <w:t>EN FORMATO ELECTRONICO</w:t>
      </w:r>
      <w:r w:rsidR="009D515D">
        <w:rPr>
          <w:rFonts w:ascii="Helvetica" w:hAnsi="Helvetica" w:cs="Arial"/>
          <w:color w:val="548DD4"/>
        </w:rPr>
        <w:t xml:space="preserve"> una vez revisado y avalado por el asesor interno</w:t>
      </w:r>
      <w:r>
        <w:rPr>
          <w:rFonts w:ascii="Helvetica" w:hAnsi="Helvetica" w:cs="Arial"/>
        </w:rPr>
        <w:t>.  El documento deberá estructurarse incluyendo los siguientes contenidos:</w:t>
      </w:r>
    </w:p>
    <w:p w:rsidR="00C34A11" w:rsidRDefault="00C34A11" w:rsidP="00C34A11">
      <w:pPr>
        <w:spacing w:line="360" w:lineRule="auto"/>
        <w:ind w:right="-1"/>
        <w:jc w:val="both"/>
        <w:rPr>
          <w:rFonts w:ascii="Helvetica" w:hAnsi="Helvetica" w:cs="Arial"/>
        </w:rPr>
      </w:pPr>
    </w:p>
    <w:p w:rsidR="00DD3A67" w:rsidRDefault="00DD3A67" w:rsidP="00C34A11">
      <w:pPr>
        <w:spacing w:line="360" w:lineRule="auto"/>
        <w:ind w:right="-1"/>
        <w:jc w:val="both"/>
        <w:rPr>
          <w:rFonts w:ascii="Helvetica" w:hAnsi="Helvetica" w:cs="Arial"/>
        </w:rPr>
      </w:pPr>
    </w:p>
    <w:p w:rsidR="00DD3A67" w:rsidRDefault="00DD3A67" w:rsidP="00C34A11">
      <w:pPr>
        <w:spacing w:line="360" w:lineRule="auto"/>
        <w:ind w:right="-1"/>
        <w:jc w:val="both"/>
        <w:rPr>
          <w:rFonts w:ascii="Helvetica" w:hAnsi="Helvetica" w:cs="Arial"/>
        </w:rPr>
      </w:pPr>
    </w:p>
    <w:p w:rsidR="008F7BDD" w:rsidRPr="00AD5805" w:rsidRDefault="008F7BDD" w:rsidP="00C34A11">
      <w:pPr>
        <w:pStyle w:val="Prrafodelista"/>
        <w:numPr>
          <w:ilvl w:val="0"/>
          <w:numId w:val="1"/>
        </w:numPr>
        <w:spacing w:line="360" w:lineRule="auto"/>
        <w:ind w:right="-1"/>
        <w:jc w:val="both"/>
        <w:rPr>
          <w:rFonts w:ascii="Helvetica" w:hAnsi="Helvetica" w:cs="Arial"/>
          <w:color w:val="FF0000"/>
          <w:sz w:val="22"/>
          <w:u w:val="single"/>
        </w:rPr>
      </w:pPr>
      <w:r w:rsidRPr="008F7BDD">
        <w:rPr>
          <w:rFonts w:ascii="Helvetica" w:hAnsi="Helvetica" w:cs="Arial"/>
          <w:color w:val="FF0000"/>
          <w:sz w:val="22"/>
        </w:rPr>
        <w:t xml:space="preserve">Ver </w:t>
      </w:r>
      <w:r w:rsidRPr="00AD5805">
        <w:rPr>
          <w:rFonts w:ascii="Helvetica" w:hAnsi="Helvetica" w:cs="Arial"/>
          <w:color w:val="FF0000"/>
          <w:sz w:val="22"/>
          <w:u w:val="single"/>
        </w:rPr>
        <w:t xml:space="preserve">documento </w:t>
      </w:r>
      <w:r w:rsidR="00AD5805" w:rsidRPr="00AD5805">
        <w:rPr>
          <w:rFonts w:ascii="Helvetica" w:hAnsi="Helvetica" w:cs="Arial"/>
          <w:color w:val="FF0000"/>
          <w:sz w:val="22"/>
          <w:u w:val="single"/>
        </w:rPr>
        <w:t>2)</w:t>
      </w:r>
      <w:r w:rsidRPr="00AD5805">
        <w:rPr>
          <w:rFonts w:ascii="Helvetica" w:hAnsi="Helvetica" w:cs="Arial"/>
          <w:color w:val="FF0000"/>
          <w:sz w:val="22"/>
          <w:u w:val="single"/>
        </w:rPr>
        <w:t xml:space="preserve"> Criterios que deberá contener el Informe Técnico de Residencia Profesional</w:t>
      </w:r>
    </w:p>
    <w:p w:rsidR="00C34A11" w:rsidRDefault="00C34A11" w:rsidP="00C34A11">
      <w:pPr>
        <w:spacing w:line="360" w:lineRule="auto"/>
        <w:ind w:right="-1"/>
        <w:jc w:val="both"/>
        <w:rPr>
          <w:rFonts w:ascii="Helvetica" w:hAnsi="Helvetica" w:cs="Arial"/>
        </w:rPr>
      </w:pPr>
    </w:p>
    <w:p w:rsidR="00C34A11" w:rsidRDefault="00C34A11" w:rsidP="00C34A11">
      <w:pPr>
        <w:spacing w:line="360" w:lineRule="auto"/>
        <w:ind w:right="-1"/>
        <w:jc w:val="both"/>
        <w:rPr>
          <w:rFonts w:ascii="Helvetica" w:hAnsi="Helvetica" w:cs="Arial"/>
        </w:rPr>
      </w:pPr>
    </w:p>
    <w:p w:rsidR="00DD3A67" w:rsidRDefault="00DD3A67" w:rsidP="00C34A11">
      <w:pPr>
        <w:spacing w:line="360" w:lineRule="auto"/>
        <w:ind w:right="-1"/>
        <w:jc w:val="both"/>
        <w:rPr>
          <w:rFonts w:ascii="Helvetica" w:hAnsi="Helvetica" w:cs="Arial"/>
        </w:rPr>
      </w:pPr>
    </w:p>
    <w:p w:rsidR="00DD3A67" w:rsidRDefault="00DD3A67" w:rsidP="00C34A11">
      <w:pPr>
        <w:spacing w:line="360" w:lineRule="auto"/>
        <w:ind w:right="-1"/>
        <w:jc w:val="both"/>
        <w:rPr>
          <w:rFonts w:ascii="Helvetica" w:hAnsi="Helvetica" w:cs="Arial"/>
        </w:rPr>
      </w:pPr>
    </w:p>
    <w:p w:rsidR="00C34A11" w:rsidRDefault="00C34A11" w:rsidP="00C34A11">
      <w:pPr>
        <w:spacing w:line="360" w:lineRule="auto"/>
        <w:ind w:right="-1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Cuando por la extensión del proyecto se requiera de la participación simultanea de dos o </w:t>
      </w:r>
      <w:r w:rsidR="00D70EE7">
        <w:rPr>
          <w:rFonts w:ascii="Helvetica" w:hAnsi="Helvetica" w:cs="Arial"/>
        </w:rPr>
        <w:t>más</w:t>
      </w:r>
      <w:r>
        <w:rPr>
          <w:rFonts w:ascii="Helvetica" w:hAnsi="Helvetica" w:cs="Arial"/>
        </w:rPr>
        <w:t xml:space="preserve"> estudiantes, se elaborar</w:t>
      </w:r>
      <w:r w:rsidR="001F1F6C">
        <w:rPr>
          <w:rFonts w:ascii="Helvetica" w:hAnsi="Helvetica" w:cs="Arial"/>
        </w:rPr>
        <w:t>á</w:t>
      </w:r>
      <w:r>
        <w:rPr>
          <w:rFonts w:ascii="Helvetica" w:hAnsi="Helvetica" w:cs="Arial"/>
        </w:rPr>
        <w:t xml:space="preserve"> </w:t>
      </w:r>
      <w:r w:rsidR="00F2133D">
        <w:rPr>
          <w:rFonts w:ascii="Helvetica" w:hAnsi="Helvetica" w:cs="Arial"/>
        </w:rPr>
        <w:t>UN</w:t>
      </w:r>
      <w:r>
        <w:rPr>
          <w:rFonts w:ascii="Helvetica" w:hAnsi="Helvetica" w:cs="Arial"/>
        </w:rPr>
        <w:t xml:space="preserve"> solo informe final del proyecto previo visto bueno del asesor interno.</w:t>
      </w:r>
      <w:r w:rsidR="006149B6">
        <w:rPr>
          <w:rFonts w:ascii="Helvetica" w:hAnsi="Helvetica" w:cs="Arial"/>
        </w:rPr>
        <w:t xml:space="preserve"> </w:t>
      </w:r>
    </w:p>
    <w:p w:rsidR="00C34A11" w:rsidRDefault="00C34A11" w:rsidP="00C34A11">
      <w:pPr>
        <w:tabs>
          <w:tab w:val="left" w:pos="3780"/>
        </w:tabs>
      </w:pPr>
      <w:r>
        <w:tab/>
      </w:r>
    </w:p>
    <w:p w:rsidR="00A2618E" w:rsidRDefault="00A2618E" w:rsidP="00C34A11">
      <w:pPr>
        <w:tabs>
          <w:tab w:val="left" w:pos="3780"/>
        </w:tabs>
      </w:pPr>
    </w:p>
    <w:p w:rsidR="00A2618E" w:rsidRDefault="00A2618E" w:rsidP="00C34A11">
      <w:pPr>
        <w:tabs>
          <w:tab w:val="left" w:pos="3780"/>
        </w:tabs>
      </w:pPr>
    </w:p>
    <w:p w:rsidR="00A2618E" w:rsidRDefault="00A2618E" w:rsidP="00C34A11">
      <w:pPr>
        <w:tabs>
          <w:tab w:val="left" w:pos="3780"/>
        </w:tabs>
      </w:pPr>
    </w:p>
    <w:p w:rsidR="00A2618E" w:rsidRDefault="00A2618E" w:rsidP="00C34A11">
      <w:pPr>
        <w:tabs>
          <w:tab w:val="left" w:pos="3780"/>
        </w:tabs>
      </w:pPr>
    </w:p>
    <w:p w:rsidR="00A2618E" w:rsidRDefault="00A2618E" w:rsidP="00C34A11">
      <w:pPr>
        <w:tabs>
          <w:tab w:val="left" w:pos="3780"/>
        </w:tabs>
      </w:pPr>
    </w:p>
    <w:p w:rsidR="00A2618E" w:rsidRDefault="00A2618E" w:rsidP="00C34A11">
      <w:pPr>
        <w:tabs>
          <w:tab w:val="left" w:pos="3780"/>
        </w:tabs>
      </w:pPr>
    </w:p>
    <w:p w:rsidR="00A2618E" w:rsidRDefault="00A2618E" w:rsidP="00C34A11">
      <w:pPr>
        <w:tabs>
          <w:tab w:val="left" w:pos="3780"/>
        </w:tabs>
      </w:pPr>
    </w:p>
    <w:p w:rsidR="00A2618E" w:rsidRDefault="00A2618E" w:rsidP="00C34A11">
      <w:pPr>
        <w:tabs>
          <w:tab w:val="left" w:pos="3780"/>
        </w:tabs>
      </w:pPr>
    </w:p>
    <w:p w:rsidR="00A2618E" w:rsidRDefault="00A2618E" w:rsidP="00C34A11">
      <w:pPr>
        <w:tabs>
          <w:tab w:val="left" w:pos="3780"/>
        </w:tabs>
      </w:pPr>
    </w:p>
    <w:p w:rsidR="00CE15E1" w:rsidRDefault="00CE15E1" w:rsidP="00837623">
      <w:pPr>
        <w:jc w:val="both"/>
      </w:pPr>
    </w:p>
    <w:p w:rsidR="00C34A11" w:rsidRDefault="00C34A11" w:rsidP="00837623">
      <w:pPr>
        <w:jc w:val="both"/>
      </w:pPr>
    </w:p>
    <w:sectPr w:rsidR="00C34A11" w:rsidSect="005C1D72">
      <w:type w:val="continuous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45E"/>
    <w:multiLevelType w:val="hybridMultilevel"/>
    <w:tmpl w:val="6E5E8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3"/>
    <w:rsid w:val="00040090"/>
    <w:rsid w:val="00045911"/>
    <w:rsid w:val="0009427D"/>
    <w:rsid w:val="000961FA"/>
    <w:rsid w:val="000D2D34"/>
    <w:rsid w:val="000E586B"/>
    <w:rsid w:val="000F5322"/>
    <w:rsid w:val="0017463F"/>
    <w:rsid w:val="001756C6"/>
    <w:rsid w:val="001E5FDD"/>
    <w:rsid w:val="001F1F6C"/>
    <w:rsid w:val="00225223"/>
    <w:rsid w:val="0022715A"/>
    <w:rsid w:val="00231DE6"/>
    <w:rsid w:val="002D21D6"/>
    <w:rsid w:val="002F2910"/>
    <w:rsid w:val="00326B87"/>
    <w:rsid w:val="004C64CA"/>
    <w:rsid w:val="00520124"/>
    <w:rsid w:val="0055108F"/>
    <w:rsid w:val="005A27A5"/>
    <w:rsid w:val="005C1D72"/>
    <w:rsid w:val="005E64C5"/>
    <w:rsid w:val="006030F6"/>
    <w:rsid w:val="006149B6"/>
    <w:rsid w:val="007B7978"/>
    <w:rsid w:val="007E58D6"/>
    <w:rsid w:val="00824A7A"/>
    <w:rsid w:val="00837623"/>
    <w:rsid w:val="008419F0"/>
    <w:rsid w:val="008D4C78"/>
    <w:rsid w:val="008F7BDD"/>
    <w:rsid w:val="009632AD"/>
    <w:rsid w:val="009737C9"/>
    <w:rsid w:val="00983B3B"/>
    <w:rsid w:val="00984CA0"/>
    <w:rsid w:val="009D515D"/>
    <w:rsid w:val="00A2618E"/>
    <w:rsid w:val="00A365CD"/>
    <w:rsid w:val="00A74E68"/>
    <w:rsid w:val="00A84AB3"/>
    <w:rsid w:val="00AB42FA"/>
    <w:rsid w:val="00AD54F4"/>
    <w:rsid w:val="00AD5805"/>
    <w:rsid w:val="00AF46CD"/>
    <w:rsid w:val="00B21624"/>
    <w:rsid w:val="00B24E33"/>
    <w:rsid w:val="00B3411A"/>
    <w:rsid w:val="00B67CB3"/>
    <w:rsid w:val="00B8666A"/>
    <w:rsid w:val="00BB20D5"/>
    <w:rsid w:val="00BC24CD"/>
    <w:rsid w:val="00BC7633"/>
    <w:rsid w:val="00C0586E"/>
    <w:rsid w:val="00C34A11"/>
    <w:rsid w:val="00CC2304"/>
    <w:rsid w:val="00CE15E1"/>
    <w:rsid w:val="00CF2438"/>
    <w:rsid w:val="00D00CFF"/>
    <w:rsid w:val="00D31BF2"/>
    <w:rsid w:val="00D50C02"/>
    <w:rsid w:val="00D70EE7"/>
    <w:rsid w:val="00D84CA5"/>
    <w:rsid w:val="00DD3A67"/>
    <w:rsid w:val="00E72C35"/>
    <w:rsid w:val="00F2133D"/>
    <w:rsid w:val="00FC7A19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17F62-CC5C-404A-B251-41D38DE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23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7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76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37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21624"/>
    <w:pPr>
      <w:ind w:left="720"/>
      <w:contextualSpacing/>
    </w:pPr>
  </w:style>
  <w:style w:type="character" w:styleId="Hipervnculo">
    <w:name w:val="Hyperlink"/>
    <w:uiPriority w:val="99"/>
    <w:unhideWhenUsed/>
    <w:rsid w:val="000F5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A6C9-107E-4259-9609-5A14B781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Sera requisito para la acreditación de la residencia profesional, la elaboración de un informe final del proyecto realizado</vt:lpstr>
    </vt:vector>
  </TitlesOfParts>
  <Company>Sony Electronics, Inc.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Sera requisito para la acreditación de la residencia profesional, la elaboración de un informe final del proyecto realizado</dc:title>
  <dc:subject/>
  <dc:creator>INGENIERIAS</dc:creator>
  <cp:keywords/>
  <cp:lastModifiedBy>Division-Jefa</cp:lastModifiedBy>
  <cp:revision>2</cp:revision>
  <dcterms:created xsi:type="dcterms:W3CDTF">2018-05-09T00:10:00Z</dcterms:created>
  <dcterms:modified xsi:type="dcterms:W3CDTF">2018-05-09T00:10:00Z</dcterms:modified>
</cp:coreProperties>
</file>