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F2" w:rsidRDefault="00E97DF2" w:rsidP="00D06BDE">
      <w:pPr>
        <w:jc w:val="center"/>
        <w:rPr>
          <w:rFonts w:ascii="Arial" w:hAnsi="Arial" w:cs="Arial"/>
          <w:b/>
          <w:sz w:val="32"/>
        </w:rPr>
      </w:pPr>
    </w:p>
    <w:p w:rsidR="003F5640" w:rsidRDefault="003F5640" w:rsidP="00D06BDE">
      <w:pPr>
        <w:jc w:val="center"/>
        <w:rPr>
          <w:rFonts w:ascii="Arial" w:hAnsi="Arial" w:cs="Arial"/>
          <w:b/>
          <w:sz w:val="32"/>
        </w:rPr>
      </w:pPr>
    </w:p>
    <w:p w:rsidR="00D06BDE" w:rsidRPr="00E97DF2" w:rsidRDefault="00AB111B" w:rsidP="00D06BDE">
      <w:pPr>
        <w:jc w:val="center"/>
        <w:rPr>
          <w:rFonts w:ascii="Arial" w:hAnsi="Arial" w:cs="Arial"/>
          <w:b/>
          <w:sz w:val="32"/>
        </w:rPr>
      </w:pPr>
      <w:r w:rsidRPr="00E97DF2">
        <w:rPr>
          <w:rFonts w:ascii="Arial" w:hAnsi="Arial" w:cs="Arial"/>
          <w:b/>
          <w:sz w:val="32"/>
        </w:rPr>
        <w:t>Orden de documentación para entregar.</w:t>
      </w:r>
      <w:r w:rsidR="00D06BDE" w:rsidRPr="00E97DF2">
        <w:rPr>
          <w:rFonts w:ascii="Arial" w:hAnsi="Arial" w:cs="Arial"/>
          <w:b/>
          <w:sz w:val="32"/>
        </w:rPr>
        <w:t xml:space="preserve"> </w:t>
      </w:r>
    </w:p>
    <w:p w:rsidR="008B1EDB" w:rsidRPr="00E97DF2" w:rsidRDefault="008B1EDB" w:rsidP="008B1EDB">
      <w:pPr>
        <w:jc w:val="both"/>
        <w:rPr>
          <w:rFonts w:ascii="Arial" w:hAnsi="Arial" w:cs="Arial"/>
        </w:rPr>
      </w:pPr>
    </w:p>
    <w:p w:rsidR="00AB111B" w:rsidRPr="00E97DF2" w:rsidRDefault="00AB111B" w:rsidP="00E97D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DF2">
        <w:rPr>
          <w:rFonts w:ascii="Arial" w:hAnsi="Arial" w:cs="Arial"/>
        </w:rPr>
        <w:t xml:space="preserve">Oficio de LIBERADO </w:t>
      </w:r>
      <w:r w:rsidR="00EB7FD0" w:rsidRPr="00E97DF2">
        <w:rPr>
          <w:rFonts w:ascii="Arial" w:hAnsi="Arial" w:cs="Arial"/>
        </w:rPr>
        <w:t>del Informe Técnico de Residencia Profesional</w:t>
      </w:r>
      <w:r w:rsidRPr="00E97DF2">
        <w:rPr>
          <w:rFonts w:ascii="Arial" w:hAnsi="Arial" w:cs="Arial"/>
        </w:rPr>
        <w:t xml:space="preserve"> (firm</w:t>
      </w:r>
      <w:r w:rsidR="008B1EDB" w:rsidRPr="00E97DF2">
        <w:rPr>
          <w:rFonts w:ascii="Arial" w:hAnsi="Arial" w:cs="Arial"/>
        </w:rPr>
        <w:t xml:space="preserve">ado por asesores y residente(s) </w:t>
      </w:r>
      <w:r w:rsidR="008B1EDB" w:rsidRPr="00E97DF2">
        <w:rPr>
          <w:rFonts w:ascii="Arial" w:hAnsi="Arial" w:cs="Arial"/>
          <w:shd w:val="clear" w:color="auto" w:fill="FFFF00"/>
        </w:rPr>
        <w:t>Impresa</w:t>
      </w:r>
    </w:p>
    <w:p w:rsidR="00AB111B" w:rsidRPr="00E97DF2" w:rsidRDefault="00AB111B" w:rsidP="00E97D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DF2">
        <w:rPr>
          <w:rFonts w:ascii="Arial" w:hAnsi="Arial" w:cs="Arial"/>
        </w:rPr>
        <w:t>Carta(s) de presentación entregada por GTV con sello de recibido (copia)</w:t>
      </w:r>
      <w:r w:rsidR="008B1EDB" w:rsidRPr="00E97DF2">
        <w:rPr>
          <w:rFonts w:ascii="Arial" w:hAnsi="Arial" w:cs="Arial"/>
        </w:rPr>
        <w:t xml:space="preserve"> </w:t>
      </w:r>
      <w:r w:rsidR="008B1EDB" w:rsidRPr="00E97DF2">
        <w:rPr>
          <w:rFonts w:ascii="Arial" w:hAnsi="Arial" w:cs="Arial"/>
          <w:shd w:val="clear" w:color="auto" w:fill="FFFFFF"/>
        </w:rPr>
        <w:t>Impresa</w:t>
      </w:r>
    </w:p>
    <w:p w:rsidR="008B1EDB" w:rsidRPr="00E97DF2" w:rsidRDefault="008B1EDB" w:rsidP="00E97D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DF2">
        <w:rPr>
          <w:rFonts w:ascii="Arial" w:hAnsi="Arial" w:cs="Arial"/>
        </w:rPr>
        <w:t xml:space="preserve">La  hoja de evaluación con el </w:t>
      </w:r>
      <w:proofErr w:type="spellStart"/>
      <w:r w:rsidRPr="00E97DF2">
        <w:rPr>
          <w:rFonts w:ascii="Arial" w:hAnsi="Arial" w:cs="Arial"/>
        </w:rPr>
        <w:t>Vo.Bo</w:t>
      </w:r>
      <w:proofErr w:type="spellEnd"/>
      <w:r w:rsidRPr="00E97DF2">
        <w:rPr>
          <w:rFonts w:ascii="Arial" w:hAnsi="Arial" w:cs="Arial"/>
        </w:rPr>
        <w:t>. del Asesor interno y Asesor Externo. Impresa</w:t>
      </w:r>
      <w:r w:rsidR="00EB7FD0" w:rsidRPr="00E97DF2">
        <w:rPr>
          <w:rFonts w:ascii="Arial" w:hAnsi="Arial" w:cs="Arial"/>
        </w:rPr>
        <w:t xml:space="preserve"> (Ésta deberá ser entregada al Asesor Interno)</w:t>
      </w:r>
    </w:p>
    <w:p w:rsidR="00E97DF2" w:rsidRPr="00E97DF2" w:rsidRDefault="00E97DF2" w:rsidP="00E97DF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97DF2">
        <w:rPr>
          <w:rFonts w:ascii="Arial" w:hAnsi="Arial" w:cs="Arial"/>
        </w:rPr>
        <w:t>Portada oficial de residencia Profesional</w:t>
      </w:r>
    </w:p>
    <w:p w:rsidR="008B1EDB" w:rsidRPr="00E97DF2" w:rsidRDefault="008B1EDB" w:rsidP="008B1EDB">
      <w:pPr>
        <w:jc w:val="both"/>
        <w:rPr>
          <w:rFonts w:ascii="Arial" w:hAnsi="Arial" w:cs="Arial"/>
        </w:rPr>
      </w:pPr>
    </w:p>
    <w:p w:rsidR="008B1EDB" w:rsidRPr="00E97DF2" w:rsidRDefault="008B1EDB" w:rsidP="008B1EDB">
      <w:pPr>
        <w:shd w:val="clear" w:color="auto" w:fill="FF0000"/>
        <w:rPr>
          <w:rFonts w:ascii="Arial" w:hAnsi="Arial" w:cs="Arial"/>
        </w:rPr>
      </w:pPr>
      <w:r w:rsidRPr="00E97DF2">
        <w:rPr>
          <w:rFonts w:ascii="Arial" w:hAnsi="Arial" w:cs="Arial"/>
        </w:rPr>
        <w:t>En digital</w:t>
      </w:r>
      <w:r w:rsidR="002F2B48" w:rsidRPr="00E97DF2">
        <w:rPr>
          <w:rFonts w:ascii="Arial" w:hAnsi="Arial" w:cs="Arial"/>
        </w:rPr>
        <w:t xml:space="preserve"> se deberán incluir los documentos </w:t>
      </w:r>
      <w:proofErr w:type="spellStart"/>
      <w:r w:rsidR="002F2B48" w:rsidRPr="00E97DF2">
        <w:rPr>
          <w:rFonts w:ascii="Arial" w:hAnsi="Arial" w:cs="Arial"/>
        </w:rPr>
        <w:t>anterios</w:t>
      </w:r>
      <w:proofErr w:type="spellEnd"/>
      <w:r w:rsidR="002F2B48" w:rsidRPr="00E97DF2">
        <w:rPr>
          <w:rFonts w:ascii="Arial" w:hAnsi="Arial" w:cs="Arial"/>
        </w:rPr>
        <w:t xml:space="preserve"> además de:</w:t>
      </w:r>
    </w:p>
    <w:p w:rsidR="00AB111B" w:rsidRPr="00E97DF2" w:rsidRDefault="00AB111B" w:rsidP="00AB111B">
      <w:pPr>
        <w:rPr>
          <w:rFonts w:ascii="Arial" w:hAnsi="Arial" w:cs="Arial"/>
        </w:rPr>
      </w:pPr>
      <w:r w:rsidRPr="00E97DF2">
        <w:rPr>
          <w:rFonts w:ascii="Arial" w:hAnsi="Arial" w:cs="Arial"/>
        </w:rPr>
        <w:t>Contenido del Informe técnico de residencia profesional</w:t>
      </w:r>
      <w:r w:rsidR="00D97110" w:rsidRPr="00E97DF2">
        <w:rPr>
          <w:rFonts w:ascii="Arial" w:hAnsi="Arial" w:cs="Arial"/>
        </w:rPr>
        <w:t xml:space="preserve"> (incluyendo portada)</w:t>
      </w:r>
    </w:p>
    <w:p w:rsidR="00E97DF2" w:rsidRPr="00E97DF2" w:rsidRDefault="00E97DF2" w:rsidP="00AB111B">
      <w:pPr>
        <w:rPr>
          <w:rFonts w:ascii="Arial" w:hAnsi="Arial" w:cs="Arial"/>
        </w:rPr>
      </w:pPr>
    </w:p>
    <w:p w:rsidR="00E97DF2" w:rsidRPr="00E97DF2" w:rsidRDefault="00E97DF2" w:rsidP="00AB111B">
      <w:pPr>
        <w:rPr>
          <w:rFonts w:ascii="Arial" w:hAnsi="Arial" w:cs="Arial"/>
        </w:rPr>
      </w:pPr>
    </w:p>
    <w:p w:rsidR="00E97DF2" w:rsidRPr="00E97DF2" w:rsidRDefault="00E97DF2" w:rsidP="00AB111B">
      <w:pPr>
        <w:rPr>
          <w:rFonts w:ascii="Arial" w:hAnsi="Arial" w:cs="Arial"/>
        </w:rPr>
      </w:pPr>
      <w:r w:rsidRPr="00E97DF2">
        <w:rPr>
          <w:rFonts w:ascii="Arial" w:hAnsi="Arial" w:cs="Arial"/>
        </w:rPr>
        <w:t>Nota.-</w:t>
      </w:r>
    </w:p>
    <w:p w:rsidR="00E97DF2" w:rsidRPr="00E97DF2" w:rsidRDefault="00E97DF2" w:rsidP="00E97DF2">
      <w:pPr>
        <w:jc w:val="both"/>
        <w:rPr>
          <w:rFonts w:ascii="Arial" w:hAnsi="Arial" w:cs="Arial"/>
        </w:rPr>
      </w:pPr>
      <w:r w:rsidRPr="00E97DF2">
        <w:rPr>
          <w:rFonts w:ascii="Arial" w:hAnsi="Arial" w:cs="Arial"/>
        </w:rPr>
        <w:t>Para cerrar el proceso de Residencia Profesional e iniciar tramites de titulación, el estudiante deberá entregar una copia del acta de calificación emitida por el Departamento de Servicios Escolares.</w:t>
      </w:r>
    </w:p>
    <w:p w:rsidR="00AB111B" w:rsidRPr="00E97DF2" w:rsidRDefault="00AB111B" w:rsidP="00AB111B">
      <w:pPr>
        <w:rPr>
          <w:rFonts w:ascii="Arial" w:hAnsi="Arial" w:cs="Arial"/>
        </w:rPr>
      </w:pPr>
    </w:p>
    <w:p w:rsidR="00AB111B" w:rsidRPr="003B5D45" w:rsidRDefault="00AB111B" w:rsidP="00AB111B">
      <w:pPr>
        <w:rPr>
          <w:rFonts w:ascii="Arial" w:hAnsi="Arial" w:cs="Arial"/>
          <w:b/>
        </w:rPr>
      </w:pPr>
    </w:p>
    <w:p w:rsidR="003B5D45" w:rsidRPr="003B5D45" w:rsidRDefault="003B5D45" w:rsidP="003B5D45">
      <w:pPr>
        <w:jc w:val="center"/>
        <w:rPr>
          <w:rFonts w:ascii="Arial" w:hAnsi="Arial" w:cs="Arial"/>
          <w:b/>
          <w:sz w:val="32"/>
          <w:szCs w:val="32"/>
        </w:rPr>
      </w:pPr>
      <w:r w:rsidRPr="003B5D45">
        <w:rPr>
          <w:rFonts w:ascii="Arial" w:hAnsi="Arial" w:cs="Arial"/>
          <w:b/>
          <w:sz w:val="32"/>
          <w:szCs w:val="32"/>
        </w:rPr>
        <w:t>ATENTAMENTE</w:t>
      </w:r>
    </w:p>
    <w:p w:rsidR="003B5D45" w:rsidRDefault="003B5D45" w:rsidP="003B5D4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DIVISIÓN DE ESTUDIOS PROFESIONALES</w:t>
      </w:r>
    </w:p>
    <w:p w:rsidR="00F534B9" w:rsidRPr="00E97DF2" w:rsidRDefault="00F534B9" w:rsidP="003B5D45">
      <w:pPr>
        <w:jc w:val="center"/>
        <w:rPr>
          <w:rFonts w:ascii="Arial" w:hAnsi="Arial" w:cs="Arial"/>
        </w:rPr>
      </w:pPr>
    </w:p>
    <w:sectPr w:rsidR="00F534B9" w:rsidRPr="00E97DF2" w:rsidSect="00AB1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F2" w:rsidRDefault="00E97DF2" w:rsidP="00E97DF2">
      <w:pPr>
        <w:spacing w:after="0" w:line="240" w:lineRule="auto"/>
      </w:pPr>
      <w:r>
        <w:separator/>
      </w:r>
    </w:p>
  </w:endnote>
  <w:endnote w:type="continuationSeparator" w:id="0">
    <w:p w:rsidR="00E97DF2" w:rsidRDefault="00E97DF2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71" w:rsidRDefault="009556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6346FA">
    <w:pPr>
      <w:pStyle w:val="Piedepgina"/>
    </w:pPr>
    <w:r w:rsidRPr="006346FA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78DCE30" wp14:editId="262BEF11">
              <wp:simplePos x="0" y="0"/>
              <wp:positionH relativeFrom="column">
                <wp:posOffset>4911090</wp:posOffset>
              </wp:positionH>
              <wp:positionV relativeFrom="paragraph">
                <wp:posOffset>20955</wp:posOffset>
              </wp:positionV>
              <wp:extent cx="1445260" cy="934085"/>
              <wp:effectExtent l="0" t="0" r="2540" b="0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5260" cy="934085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6FA" w:rsidRPr="006346FA" w:rsidRDefault="006346FA" w:rsidP="006346FA">
                            <w:pPr>
                              <w:spacing w:after="8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8DCE30" id="Grupo 7" o:spid="_x0000_s1027" style="position:absolute;margin-left:386.7pt;margin-top:1.65pt;width:113.8pt;height:73.55pt;z-index:251671552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3702;width:5804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6z3FAAAA2gAAAA8AAABkcnMvZG93bnJldi54bWxEj0FrAjEUhO8F/0N4Qi+lZuvBytYoYisV&#10;iwetUo/PzXOzdvOybOK6/femIHgcZuYbZjRpbSkaqn3hWMFLLwFBnDldcK5g+z1/HoLwAVlj6ZgU&#10;/JGHybjzMMJUuwuvqdmEXEQI+xQVmBCqVEqfGbLoe64ijt7R1RZDlHUudY2XCLel7CfJQFosOC4Y&#10;rGhmKPvdnK2C4ek17HfNF8n9+9Ssnj4+lz8HVuqx207fQARqwz18ay+0ggH8X4k3QI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es9xQAAANoAAAAPAAAAAAAAAAAAAAAA&#10;AJ8CAABkcnMvZG93bnJldi54bWxQSwUGAAAAAAQABAD3AAAAkQ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5890;width:144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6346FA" w:rsidRPr="006346FA" w:rsidRDefault="006346FA" w:rsidP="006346FA">
                      <w:pPr>
                        <w:spacing w:after="8"/>
                        <w:rPr>
                          <w:rFonts w:cs="Calibri"/>
                          <w:sz w:val="8"/>
                          <w:szCs w:val="8"/>
                        </w:rPr>
                      </w:pP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9504" behindDoc="0" locked="0" layoutInCell="1" allowOverlap="1" wp14:anchorId="10EAF93A" wp14:editId="2167CD69">
          <wp:simplePos x="0" y="0"/>
          <wp:positionH relativeFrom="column">
            <wp:posOffset>4745355</wp:posOffset>
          </wp:positionH>
          <wp:positionV relativeFrom="paragraph">
            <wp:posOffset>28575</wp:posOffset>
          </wp:positionV>
          <wp:extent cx="494030" cy="556895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9403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F2" w:rsidRPr="00E97DF2">
      <w:rPr>
        <w:rFonts w:ascii="Montserrat Medium" w:eastAsia="Times New Roman" w:hAnsi="Montserrat Medium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AB2B100" wp14:editId="743D189A">
              <wp:simplePos x="0" y="0"/>
              <wp:positionH relativeFrom="margin">
                <wp:posOffset>329565</wp:posOffset>
              </wp:positionH>
              <wp:positionV relativeFrom="paragraph">
                <wp:posOffset>53340</wp:posOffset>
              </wp:positionV>
              <wp:extent cx="4989195" cy="463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</w:pPr>
                          <w:r w:rsidRPr="00E97DF2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2"/>
                              <w:szCs w:val="12"/>
                            </w:rPr>
                            <w:t>Carretera Nacional Iguala-Taxco esquina Periférico Norte, Col. Adolfo López  Mateos  Infonavit, C.P. 40030</w:t>
                          </w:r>
                          <w:r w:rsidRPr="00E97DF2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2"/>
                              <w:szCs w:val="12"/>
                            </w:rPr>
                            <w:t>, I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</w:rPr>
                            <w:t xml:space="preserve">guala de la Independencia, Gro. </w:t>
                          </w:r>
                          <w:proofErr w:type="spellStart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Tels</w:t>
                          </w:r>
                          <w:proofErr w:type="spellEnd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. (733) 3321425</w:t>
                          </w:r>
                        </w:p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Soberana Sans" w:hAnsi="Soberana Sans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Ext. 244, e-mail: division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@itiguala.edu.mx</w:t>
                          </w:r>
                          <w:r w:rsidRPr="00E97DF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  <w:p w:rsidR="00E97DF2" w:rsidRPr="00E97DF2" w:rsidRDefault="00955671" w:rsidP="00E97DF2">
                          <w:pPr>
                            <w:pStyle w:val="Piedepgina"/>
                            <w:tabs>
                              <w:tab w:val="left" w:pos="323"/>
                              <w:tab w:val="center" w:pos="4465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hyperlink r:id="rId4" w:history="1">
                            <w:r w:rsidR="00E97DF2" w:rsidRPr="00E97DF2">
                              <w:rPr>
                                <w:rStyle w:val="Hipervnculo"/>
                                <w:rFonts w:ascii="Montserrat Medium" w:hAnsi="Montserrat Medium"/>
                                <w:b/>
                                <w:color w:val="737373"/>
                                <w:sz w:val="12"/>
                                <w:szCs w:val="12"/>
                                <w:lang w:val="en-US"/>
                              </w:rPr>
                              <w:t>www.itiguala.edu.mx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B2B1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5.95pt;margin-top:4.2pt;width:392.85pt;height: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" filled="f" stroked="f">
              <v:textbox>
                <w:txbxContent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</w:pPr>
                    <w:r w:rsidRPr="00E97DF2">
                      <w:rPr>
                        <w:rFonts w:ascii="Montserrat Medium" w:hAnsi="Montserrat Medium"/>
                        <w:noProof/>
                        <w:color w:val="808080"/>
                        <w:sz w:val="12"/>
                        <w:szCs w:val="12"/>
                      </w:rPr>
                      <w:t>Carretera Nacional Iguala-Taxco esquina Periférico Norte, Col. Adolfo López  Mateos  Infonavit, C.P. 40030</w:t>
                    </w:r>
                    <w:r w:rsidRPr="00E97DF2">
                      <w:rPr>
                        <w:rFonts w:ascii="Montserrat Medium" w:hAnsi="Montserrat Medium"/>
                        <w:noProof/>
                        <w:color w:val="737373"/>
                        <w:sz w:val="12"/>
                        <w:szCs w:val="12"/>
                      </w:rPr>
                      <w:t>, I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</w:rPr>
                      <w:t xml:space="preserve">guala de la Independencia, Gro. </w:t>
                    </w:r>
                    <w:proofErr w:type="spellStart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Tels</w:t>
                    </w:r>
                    <w:proofErr w:type="spellEnd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. (733) 3321425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Soberana Sans" w:hAnsi="Soberana Sans"/>
                        <w:noProof/>
                        <w:color w:val="737373"/>
                        <w:sz w:val="12"/>
                        <w:szCs w:val="12"/>
                      </w:rPr>
                    </w:pPr>
                    <w:r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Ext. 244, e-mail: division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@itiguala.edu.mx</w:t>
                    </w:r>
                    <w:r w:rsidRPr="00E97DF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>,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left" w:pos="323"/>
                        <w:tab w:val="center" w:pos="4465"/>
                        <w:tab w:val="center" w:pos="4678"/>
                      </w:tabs>
                      <w:ind w:right="760"/>
                      <w:jc w:val="center"/>
                      <w:rPr>
                        <w:sz w:val="12"/>
                        <w:szCs w:val="12"/>
                      </w:rPr>
                    </w:pPr>
                    <w:hyperlink r:id="rId5" w:history="1">
                      <w:r w:rsidRPr="00E97DF2">
                        <w:rPr>
                          <w:rStyle w:val="Hipervnculo"/>
                          <w:rFonts w:ascii="Montserrat Medium" w:hAnsi="Montserrat Medium"/>
                          <w:b/>
                          <w:color w:val="737373"/>
                          <w:sz w:val="12"/>
                          <w:szCs w:val="12"/>
                          <w:lang w:val="en-US"/>
                        </w:rPr>
                        <w:t>www.itiguala.edu.mx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97DF2"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7456" behindDoc="0" locked="0" layoutInCell="1" allowOverlap="1" wp14:anchorId="3E223EDB" wp14:editId="42D21B25">
          <wp:simplePos x="0" y="0"/>
          <wp:positionH relativeFrom="column">
            <wp:posOffset>-307239</wp:posOffset>
          </wp:positionH>
          <wp:positionV relativeFrom="paragraph">
            <wp:posOffset>68072</wp:posOffset>
          </wp:positionV>
          <wp:extent cx="515620" cy="531495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T Iguala (transparent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71" w:rsidRDefault="00955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F2" w:rsidRDefault="00E97DF2" w:rsidP="00E97DF2">
      <w:pPr>
        <w:spacing w:after="0" w:line="240" w:lineRule="auto"/>
      </w:pPr>
      <w:r>
        <w:separator/>
      </w:r>
    </w:p>
  </w:footnote>
  <w:footnote w:type="continuationSeparator" w:id="0">
    <w:p w:rsidR="00E97DF2" w:rsidRDefault="00E97DF2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71" w:rsidRDefault="009556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955671">
    <w:pPr>
      <w:pStyle w:val="Encabezado"/>
    </w:pPr>
    <w:bookmarkStart w:id="0" w:name="_GoBack"/>
    <w:bookmarkEnd w:id="0"/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B6548" wp14:editId="051979A4">
              <wp:simplePos x="0" y="0"/>
              <wp:positionH relativeFrom="column">
                <wp:posOffset>2207260</wp:posOffset>
              </wp:positionH>
              <wp:positionV relativeFrom="paragraph">
                <wp:posOffset>107343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F2" w:rsidRDefault="00E97DF2" w:rsidP="00955671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95567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955671" w:rsidRPr="00955671" w:rsidRDefault="00955671" w:rsidP="00955671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E97DF2" w:rsidRPr="00966A21" w:rsidRDefault="00E97DF2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E97DF2" w:rsidRPr="0045125E" w:rsidRDefault="00E97DF2" w:rsidP="00E97DF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E97DF2" w:rsidRPr="00A44E22" w:rsidRDefault="00E97DF2" w:rsidP="00E97DF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97DF2" w:rsidRPr="00820EA8" w:rsidRDefault="00E97DF2" w:rsidP="00E97DF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E97DF2" w:rsidRDefault="00E97DF2" w:rsidP="00E97D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B65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3.8pt;margin-top:8.45pt;width:335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" filled="f" stroked="f">
              <v:textbox>
                <w:txbxContent>
                  <w:p w:rsidR="00E97DF2" w:rsidRDefault="00E97DF2" w:rsidP="00955671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95567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955671" w:rsidRPr="00955671" w:rsidRDefault="00955671" w:rsidP="00955671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E97DF2" w:rsidRPr="00966A21" w:rsidRDefault="00E97DF2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E97DF2" w:rsidRPr="0045125E" w:rsidRDefault="00E97DF2" w:rsidP="00E97DF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E97DF2" w:rsidRPr="00A44E22" w:rsidRDefault="00E97DF2" w:rsidP="00E97DF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E97DF2" w:rsidRPr="00820EA8" w:rsidRDefault="00E97DF2" w:rsidP="00E97DF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E97DF2" w:rsidRDefault="00E97DF2" w:rsidP="00E97D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E03C0" w:rsidRPr="004E03C0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75648" behindDoc="1" locked="0" layoutInCell="1" allowOverlap="1" wp14:anchorId="356541A9" wp14:editId="0894B9FA">
          <wp:simplePos x="0" y="0"/>
          <wp:positionH relativeFrom="margin">
            <wp:posOffset>5105980</wp:posOffset>
          </wp:positionH>
          <wp:positionV relativeFrom="paragraph">
            <wp:posOffset>-346213</wp:posOffset>
          </wp:positionV>
          <wp:extent cx="1099903" cy="618665"/>
          <wp:effectExtent l="0" t="0" r="508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107088" cy="622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5EA" w:rsidRPr="00C465EA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73600" behindDoc="1" locked="0" layoutInCell="1" allowOverlap="1" wp14:anchorId="46DC0FA5" wp14:editId="035110C0">
          <wp:simplePos x="0" y="0"/>
          <wp:positionH relativeFrom="margin">
            <wp:posOffset>-180975</wp:posOffset>
          </wp:positionH>
          <wp:positionV relativeFrom="paragraph">
            <wp:posOffset>-229235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71" w:rsidRDefault="009556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6AB6"/>
    <w:multiLevelType w:val="hybridMultilevel"/>
    <w:tmpl w:val="366648A2"/>
    <w:lvl w:ilvl="0" w:tplc="6E9E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B"/>
    <w:rsid w:val="000D0C77"/>
    <w:rsid w:val="0025773C"/>
    <w:rsid w:val="002F2B48"/>
    <w:rsid w:val="003B5D45"/>
    <w:rsid w:val="003F5640"/>
    <w:rsid w:val="00455F46"/>
    <w:rsid w:val="004A225B"/>
    <w:rsid w:val="004E03C0"/>
    <w:rsid w:val="006346FA"/>
    <w:rsid w:val="007068D4"/>
    <w:rsid w:val="00745D77"/>
    <w:rsid w:val="007649D1"/>
    <w:rsid w:val="00782695"/>
    <w:rsid w:val="0082296B"/>
    <w:rsid w:val="008272F5"/>
    <w:rsid w:val="00827AA9"/>
    <w:rsid w:val="00835435"/>
    <w:rsid w:val="008B1EDB"/>
    <w:rsid w:val="008D5082"/>
    <w:rsid w:val="00955671"/>
    <w:rsid w:val="00A73188"/>
    <w:rsid w:val="00AB111B"/>
    <w:rsid w:val="00C465EA"/>
    <w:rsid w:val="00CB7F0A"/>
    <w:rsid w:val="00D06BDE"/>
    <w:rsid w:val="00D97110"/>
    <w:rsid w:val="00E1678F"/>
    <w:rsid w:val="00E92C6A"/>
    <w:rsid w:val="00E97DF2"/>
    <w:rsid w:val="00EB7FD0"/>
    <w:rsid w:val="00F534B9"/>
    <w:rsid w:val="00FA5B7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0F92C78-9F85-4041-BF09-E65186A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B11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7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5" Type="http://schemas.openxmlformats.org/officeDocument/2006/relationships/hyperlink" Target="http://www.itc.mx" TargetMode="External"/><Relationship Id="rId4" Type="http://schemas.openxmlformats.org/officeDocument/2006/relationships/hyperlink" Target="http://www.itc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cp:lastModifiedBy>Division-Jefa</cp:lastModifiedBy>
  <cp:revision>7</cp:revision>
  <dcterms:created xsi:type="dcterms:W3CDTF">2018-05-09T01:01:00Z</dcterms:created>
  <dcterms:modified xsi:type="dcterms:W3CDTF">2019-07-09T15:55:00Z</dcterms:modified>
</cp:coreProperties>
</file>